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9425A" w14:textId="77777777" w:rsidR="00CA2991" w:rsidRPr="00EC5AD9" w:rsidRDefault="00CA2991" w:rsidP="00CA2991">
      <w:pPr>
        <w:jc w:val="center"/>
        <w:rPr>
          <w:b/>
        </w:rPr>
      </w:pPr>
      <w:r w:rsidRPr="00EC5AD9">
        <w:rPr>
          <w:b/>
        </w:rPr>
        <w:t>WOMEN’S UNIVERSITY IN AFRICA</w:t>
      </w:r>
      <w:r w:rsidRPr="00EC5AD9">
        <w:rPr>
          <w:b/>
        </w:rPr>
        <w:br/>
      </w:r>
      <w:r w:rsidRPr="00EC5AD9">
        <w:rPr>
          <w:b/>
          <w:noProof/>
          <w:lang w:val="en-ZW" w:eastAsia="en-ZW"/>
        </w:rPr>
        <w:drawing>
          <wp:inline distT="0" distB="0" distL="0" distR="0" wp14:anchorId="2259428E" wp14:editId="2259428F">
            <wp:extent cx="876300" cy="695325"/>
            <wp:effectExtent l="19050" t="0" r="0" b="0"/>
            <wp:docPr id="2" name="Picture 1" descr="C:\Documents and Settings\user\My Documents\My 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My Documents\My Pictures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59425B" w14:textId="77777777" w:rsidR="00CA2991" w:rsidRPr="00EC5AD9" w:rsidRDefault="00CA2991" w:rsidP="00CA2991">
      <w:pPr>
        <w:jc w:val="center"/>
        <w:rPr>
          <w:b/>
          <w:i/>
        </w:rPr>
      </w:pPr>
      <w:r w:rsidRPr="00EC5AD9">
        <w:rPr>
          <w:b/>
          <w:i/>
        </w:rPr>
        <w:t>Addressing gend</w:t>
      </w:r>
      <w:r w:rsidR="006145F4" w:rsidRPr="00EC5AD9">
        <w:rPr>
          <w:b/>
          <w:i/>
        </w:rPr>
        <w:t>er disparity and fostering equ</w:t>
      </w:r>
      <w:r w:rsidRPr="00EC5AD9">
        <w:rPr>
          <w:b/>
          <w:i/>
        </w:rPr>
        <w:t>ity in University Education</w:t>
      </w:r>
    </w:p>
    <w:p w14:paraId="2259425C" w14:textId="77777777" w:rsidR="00CA2991" w:rsidRPr="00EC5AD9" w:rsidRDefault="00CA2991" w:rsidP="00CA2991">
      <w:pPr>
        <w:pBdr>
          <w:bottom w:val="single" w:sz="12" w:space="0" w:color="auto"/>
        </w:pBdr>
      </w:pPr>
    </w:p>
    <w:p w14:paraId="2259425D" w14:textId="77777777" w:rsidR="00CA2991" w:rsidRPr="00EC5AD9" w:rsidRDefault="00CA2991" w:rsidP="00CA2991"/>
    <w:p w14:paraId="2259425E" w14:textId="77777777" w:rsidR="00AC45FA" w:rsidRPr="00EC5AD9" w:rsidRDefault="00AC45FA" w:rsidP="00AC45FA">
      <w:pPr>
        <w:jc w:val="center"/>
        <w:rPr>
          <w:b/>
        </w:rPr>
      </w:pPr>
      <w:r w:rsidRPr="00EC5AD9">
        <w:rPr>
          <w:b/>
        </w:rPr>
        <w:t>EXTERNAL JOB ADVERTISEMENT</w:t>
      </w:r>
    </w:p>
    <w:p w14:paraId="2259425F" w14:textId="77777777" w:rsidR="00AC45FA" w:rsidRPr="00EC5AD9" w:rsidRDefault="00AC45FA" w:rsidP="00CA2991"/>
    <w:p w14:paraId="779A2651" w14:textId="737B5A74" w:rsidR="005661AF" w:rsidRDefault="0051792F" w:rsidP="009B2043">
      <w:pPr>
        <w:jc w:val="center"/>
        <w:rPr>
          <w:b/>
          <w:bCs/>
        </w:rPr>
      </w:pPr>
      <w:r>
        <w:rPr>
          <w:b/>
          <w:bCs/>
        </w:rPr>
        <w:t>FULL-TIME LECTURER</w:t>
      </w:r>
      <w:r w:rsidR="005661AF">
        <w:rPr>
          <w:b/>
          <w:bCs/>
        </w:rPr>
        <w:t>S X 2</w:t>
      </w:r>
      <w:r>
        <w:rPr>
          <w:b/>
          <w:bCs/>
        </w:rPr>
        <w:t xml:space="preserve"> </w:t>
      </w:r>
    </w:p>
    <w:p w14:paraId="0F063AEE" w14:textId="77777777" w:rsidR="005661AF" w:rsidRDefault="005661AF" w:rsidP="009B2043">
      <w:pPr>
        <w:jc w:val="center"/>
        <w:rPr>
          <w:b/>
          <w:bCs/>
        </w:rPr>
      </w:pPr>
    </w:p>
    <w:p w14:paraId="3C32DA65" w14:textId="77777777" w:rsidR="005661AF" w:rsidRDefault="005661AF" w:rsidP="009B2043">
      <w:pPr>
        <w:jc w:val="center"/>
        <w:rPr>
          <w:b/>
          <w:bCs/>
        </w:rPr>
      </w:pPr>
      <w:r>
        <w:rPr>
          <w:b/>
          <w:bCs/>
        </w:rPr>
        <w:t>SCHOOL OF SOCIAL WORK</w:t>
      </w:r>
    </w:p>
    <w:p w14:paraId="7D0F68BD" w14:textId="77777777" w:rsidR="005661AF" w:rsidRDefault="005661AF" w:rsidP="009B2043">
      <w:pPr>
        <w:jc w:val="center"/>
        <w:rPr>
          <w:b/>
          <w:bCs/>
        </w:rPr>
      </w:pPr>
    </w:p>
    <w:p w14:paraId="2ECC0A9B" w14:textId="05F12432" w:rsidR="00BC5B53" w:rsidRPr="006D3C69" w:rsidRDefault="0051792F" w:rsidP="009B2043">
      <w:pPr>
        <w:jc w:val="center"/>
        <w:rPr>
          <w:b/>
          <w:bCs/>
        </w:rPr>
      </w:pPr>
      <w:r>
        <w:rPr>
          <w:b/>
          <w:bCs/>
        </w:rPr>
        <w:t>FACULTY OF SOCIAL AND GENDER TRANSFORMATIVE SCIENCES</w:t>
      </w:r>
    </w:p>
    <w:p w14:paraId="4E7BE023" w14:textId="77777777" w:rsidR="006D3C69" w:rsidRDefault="006D3C69" w:rsidP="006D3C69">
      <w:pPr>
        <w:pStyle w:val="NormalWeb"/>
        <w:shd w:val="clear" w:color="auto" w:fill="FFFFFF"/>
        <w:spacing w:before="0" w:beforeAutospacing="0"/>
        <w:jc w:val="both"/>
        <w:rPr>
          <w:color w:val="212529"/>
        </w:rPr>
      </w:pPr>
    </w:p>
    <w:p w14:paraId="7C9637CF" w14:textId="318FD9DE" w:rsidR="005661AF" w:rsidRPr="006D3C69" w:rsidRDefault="00285F6F" w:rsidP="00285F6F">
      <w:pPr>
        <w:pStyle w:val="NormalWeb"/>
        <w:shd w:val="clear" w:color="auto" w:fill="FFFFFF"/>
        <w:spacing w:before="0" w:beforeAutospacing="0"/>
        <w:jc w:val="both"/>
        <w:rPr>
          <w:b/>
          <w:bCs/>
          <w:color w:val="212529"/>
        </w:rPr>
      </w:pPr>
      <w:r>
        <w:rPr>
          <w:b/>
          <w:bCs/>
          <w:color w:val="212529"/>
        </w:rPr>
        <w:t>P</w:t>
      </w:r>
      <w:r w:rsidRPr="006D3C69">
        <w:rPr>
          <w:b/>
          <w:bCs/>
          <w:color w:val="212529"/>
        </w:rPr>
        <w:t>OST</w:t>
      </w:r>
      <w:r>
        <w:rPr>
          <w:b/>
          <w:bCs/>
          <w:color w:val="212529"/>
        </w:rPr>
        <w:t xml:space="preserve"> </w:t>
      </w:r>
      <w:r w:rsidRPr="006D3C69">
        <w:rPr>
          <w:b/>
          <w:bCs/>
          <w:color w:val="212529"/>
        </w:rPr>
        <w:t>1</w:t>
      </w:r>
      <w:r>
        <w:rPr>
          <w:b/>
          <w:bCs/>
          <w:color w:val="212529"/>
        </w:rPr>
        <w:t>:</w:t>
      </w:r>
      <w:r>
        <w:rPr>
          <w:b/>
          <w:bCs/>
          <w:color w:val="212529"/>
        </w:rPr>
        <w:tab/>
        <w:t>HARARE CAMPUS</w:t>
      </w:r>
      <w:r w:rsidRPr="006D3C69">
        <w:rPr>
          <w:b/>
          <w:bCs/>
          <w:color w:val="212529"/>
        </w:rPr>
        <w:t xml:space="preserve"> </w:t>
      </w:r>
    </w:p>
    <w:p w14:paraId="0F4E0FDB" w14:textId="5C04490E" w:rsidR="0051792F" w:rsidRDefault="0051792F" w:rsidP="005661AF">
      <w:pPr>
        <w:pStyle w:val="NormalWeb"/>
        <w:shd w:val="clear" w:color="auto" w:fill="FFFFFF"/>
        <w:spacing w:before="0" w:beforeAutospacing="0" w:line="360" w:lineRule="auto"/>
        <w:jc w:val="both"/>
        <w:rPr>
          <w:b/>
          <w:bCs/>
          <w:color w:val="212529"/>
        </w:rPr>
      </w:pPr>
      <w:r>
        <w:rPr>
          <w:b/>
          <w:bCs/>
          <w:color w:val="212529"/>
        </w:rPr>
        <w:t>Must be able to teach;</w:t>
      </w:r>
    </w:p>
    <w:p w14:paraId="755F170D" w14:textId="72DCABF5" w:rsidR="0051792F" w:rsidRDefault="00FD3356" w:rsidP="005661AF">
      <w:pPr>
        <w:pStyle w:val="NormalWeb"/>
        <w:numPr>
          <w:ilvl w:val="0"/>
          <w:numId w:val="32"/>
        </w:numPr>
        <w:shd w:val="clear" w:color="auto" w:fill="FFFFFF"/>
        <w:spacing w:before="0" w:beforeAutospacing="0" w:line="360" w:lineRule="auto"/>
        <w:jc w:val="both"/>
        <w:rPr>
          <w:bCs/>
          <w:color w:val="212529"/>
        </w:rPr>
      </w:pPr>
      <w:r>
        <w:rPr>
          <w:bCs/>
          <w:color w:val="212529"/>
        </w:rPr>
        <w:t xml:space="preserve">Introduction to </w:t>
      </w:r>
      <w:r w:rsidR="0051792F">
        <w:rPr>
          <w:bCs/>
          <w:color w:val="212529"/>
        </w:rPr>
        <w:t xml:space="preserve">Social </w:t>
      </w:r>
      <w:r>
        <w:rPr>
          <w:bCs/>
          <w:color w:val="212529"/>
        </w:rPr>
        <w:t>Welfare</w:t>
      </w:r>
    </w:p>
    <w:p w14:paraId="0B706512" w14:textId="232AC121" w:rsidR="0051792F" w:rsidRDefault="0051792F" w:rsidP="005661AF">
      <w:pPr>
        <w:pStyle w:val="NormalWeb"/>
        <w:numPr>
          <w:ilvl w:val="0"/>
          <w:numId w:val="32"/>
        </w:numPr>
        <w:shd w:val="clear" w:color="auto" w:fill="FFFFFF"/>
        <w:spacing w:before="0" w:beforeAutospacing="0" w:line="360" w:lineRule="auto"/>
        <w:jc w:val="both"/>
        <w:rPr>
          <w:bCs/>
          <w:color w:val="212529"/>
        </w:rPr>
      </w:pPr>
      <w:r>
        <w:rPr>
          <w:bCs/>
          <w:color w:val="212529"/>
        </w:rPr>
        <w:t xml:space="preserve">Social Work </w:t>
      </w:r>
      <w:r w:rsidR="00FD3356">
        <w:rPr>
          <w:bCs/>
          <w:color w:val="212529"/>
        </w:rPr>
        <w:t>and Management</w:t>
      </w:r>
    </w:p>
    <w:p w14:paraId="59A1863D" w14:textId="24094D0A" w:rsidR="0051792F" w:rsidRDefault="00FD3356" w:rsidP="005661AF">
      <w:pPr>
        <w:pStyle w:val="NormalWeb"/>
        <w:numPr>
          <w:ilvl w:val="0"/>
          <w:numId w:val="32"/>
        </w:numPr>
        <w:shd w:val="clear" w:color="auto" w:fill="FFFFFF"/>
        <w:spacing w:before="0" w:beforeAutospacing="0" w:line="360" w:lineRule="auto"/>
        <w:jc w:val="both"/>
        <w:rPr>
          <w:bCs/>
          <w:color w:val="212529"/>
        </w:rPr>
      </w:pPr>
      <w:r>
        <w:rPr>
          <w:bCs/>
          <w:color w:val="212529"/>
        </w:rPr>
        <w:t>Social Policy and Administration</w:t>
      </w:r>
    </w:p>
    <w:p w14:paraId="49ED624D" w14:textId="63751837" w:rsidR="0051792F" w:rsidRDefault="00FD3356" w:rsidP="005661AF">
      <w:pPr>
        <w:pStyle w:val="NormalWeb"/>
        <w:numPr>
          <w:ilvl w:val="0"/>
          <w:numId w:val="32"/>
        </w:numPr>
        <w:shd w:val="clear" w:color="auto" w:fill="FFFFFF"/>
        <w:spacing w:before="0" w:beforeAutospacing="0" w:line="360" w:lineRule="auto"/>
        <w:jc w:val="both"/>
        <w:rPr>
          <w:bCs/>
          <w:color w:val="212529"/>
        </w:rPr>
      </w:pPr>
      <w:r>
        <w:rPr>
          <w:bCs/>
          <w:color w:val="212529"/>
        </w:rPr>
        <w:t>Healthcare and Maladaptive Behaviour</w:t>
      </w:r>
    </w:p>
    <w:p w14:paraId="4D3117E0" w14:textId="085FE228" w:rsidR="0051792F" w:rsidRPr="0051792F" w:rsidRDefault="0051792F" w:rsidP="005661AF">
      <w:pPr>
        <w:pStyle w:val="NormalWeb"/>
        <w:numPr>
          <w:ilvl w:val="0"/>
          <w:numId w:val="32"/>
        </w:numPr>
        <w:shd w:val="clear" w:color="auto" w:fill="FFFFFF"/>
        <w:spacing w:before="0" w:beforeAutospacing="0" w:line="360" w:lineRule="auto"/>
        <w:jc w:val="both"/>
        <w:rPr>
          <w:bCs/>
          <w:color w:val="212529"/>
        </w:rPr>
      </w:pPr>
      <w:r>
        <w:rPr>
          <w:bCs/>
          <w:color w:val="212529"/>
        </w:rPr>
        <w:t>Integrated Social Work</w:t>
      </w:r>
      <w:r w:rsidR="00FD3356">
        <w:rPr>
          <w:bCs/>
          <w:color w:val="212529"/>
        </w:rPr>
        <w:t xml:space="preserve"> Methods</w:t>
      </w:r>
    </w:p>
    <w:p w14:paraId="5C9B9372" w14:textId="714F3CE6" w:rsidR="00285F6F" w:rsidRDefault="00285F6F" w:rsidP="005661AF">
      <w:pPr>
        <w:pStyle w:val="NormalWeb"/>
        <w:shd w:val="clear" w:color="auto" w:fill="FFFFFF"/>
        <w:spacing w:before="0" w:beforeAutospacing="0" w:line="360" w:lineRule="auto"/>
        <w:jc w:val="both"/>
      </w:pPr>
      <w:r>
        <w:rPr>
          <w:b/>
          <w:bCs/>
          <w:color w:val="212529"/>
        </w:rPr>
        <w:t>POST 2:</w:t>
      </w:r>
      <w:r>
        <w:rPr>
          <w:b/>
          <w:bCs/>
          <w:color w:val="212529"/>
        </w:rPr>
        <w:tab/>
        <w:t xml:space="preserve">BULAWAYO CAMPUS </w:t>
      </w:r>
    </w:p>
    <w:p w14:paraId="22AC29CE" w14:textId="77777777" w:rsidR="00285F6F" w:rsidRDefault="00285F6F" w:rsidP="00285F6F">
      <w:pPr>
        <w:pStyle w:val="NormalWeb"/>
        <w:shd w:val="clear" w:color="auto" w:fill="FFFFFF"/>
        <w:spacing w:before="0" w:beforeAutospacing="0" w:line="360" w:lineRule="auto"/>
        <w:jc w:val="both"/>
        <w:rPr>
          <w:b/>
          <w:bCs/>
          <w:color w:val="212529"/>
        </w:rPr>
      </w:pPr>
      <w:r>
        <w:rPr>
          <w:b/>
          <w:bCs/>
          <w:color w:val="212529"/>
        </w:rPr>
        <w:t>Must be able to teach;</w:t>
      </w:r>
    </w:p>
    <w:p w14:paraId="692C53F4" w14:textId="77777777" w:rsidR="00285F6F" w:rsidRDefault="00285F6F" w:rsidP="00285F6F">
      <w:pPr>
        <w:pStyle w:val="NormalWeb"/>
        <w:numPr>
          <w:ilvl w:val="0"/>
          <w:numId w:val="33"/>
        </w:numPr>
        <w:shd w:val="clear" w:color="auto" w:fill="FFFFFF"/>
        <w:spacing w:before="0" w:beforeAutospacing="0" w:line="360" w:lineRule="auto"/>
        <w:ind w:left="714" w:hanging="357"/>
        <w:jc w:val="both"/>
        <w:rPr>
          <w:bCs/>
          <w:color w:val="212529"/>
        </w:rPr>
      </w:pPr>
      <w:r>
        <w:rPr>
          <w:bCs/>
          <w:color w:val="212529"/>
        </w:rPr>
        <w:t>Social Work Ethics and Values</w:t>
      </w:r>
    </w:p>
    <w:p w14:paraId="649DAF73" w14:textId="77777777" w:rsidR="00285F6F" w:rsidRDefault="00285F6F" w:rsidP="00285F6F">
      <w:pPr>
        <w:pStyle w:val="NormalWeb"/>
        <w:numPr>
          <w:ilvl w:val="0"/>
          <w:numId w:val="33"/>
        </w:numPr>
        <w:shd w:val="clear" w:color="auto" w:fill="FFFFFF"/>
        <w:spacing w:before="0" w:beforeAutospacing="0" w:line="360" w:lineRule="auto"/>
        <w:ind w:left="714" w:hanging="357"/>
        <w:jc w:val="both"/>
        <w:rPr>
          <w:bCs/>
          <w:color w:val="212529"/>
        </w:rPr>
      </w:pPr>
      <w:r>
        <w:rPr>
          <w:bCs/>
          <w:color w:val="212529"/>
        </w:rPr>
        <w:t>Social Work with Groups</w:t>
      </w:r>
    </w:p>
    <w:p w14:paraId="1060B9A1" w14:textId="77777777" w:rsidR="00285F6F" w:rsidRDefault="00285F6F" w:rsidP="00285F6F">
      <w:pPr>
        <w:pStyle w:val="NormalWeb"/>
        <w:numPr>
          <w:ilvl w:val="0"/>
          <w:numId w:val="33"/>
        </w:numPr>
        <w:shd w:val="clear" w:color="auto" w:fill="FFFFFF"/>
        <w:spacing w:before="0" w:beforeAutospacing="0" w:line="360" w:lineRule="auto"/>
        <w:ind w:left="714" w:hanging="357"/>
        <w:jc w:val="both"/>
        <w:rPr>
          <w:bCs/>
          <w:color w:val="212529"/>
        </w:rPr>
      </w:pPr>
      <w:r>
        <w:rPr>
          <w:bCs/>
          <w:color w:val="212529"/>
        </w:rPr>
        <w:t>Industrial Social Work</w:t>
      </w:r>
    </w:p>
    <w:p w14:paraId="69BE09B6" w14:textId="77777777" w:rsidR="00285F6F" w:rsidRDefault="00285F6F" w:rsidP="00285F6F">
      <w:pPr>
        <w:pStyle w:val="NormalWeb"/>
        <w:numPr>
          <w:ilvl w:val="0"/>
          <w:numId w:val="33"/>
        </w:numPr>
        <w:shd w:val="clear" w:color="auto" w:fill="FFFFFF"/>
        <w:spacing w:before="0" w:beforeAutospacing="0" w:line="360" w:lineRule="auto"/>
        <w:ind w:left="714" w:hanging="357"/>
        <w:jc w:val="both"/>
        <w:rPr>
          <w:bCs/>
          <w:color w:val="212529"/>
        </w:rPr>
      </w:pPr>
      <w:r>
        <w:rPr>
          <w:bCs/>
          <w:color w:val="212529"/>
        </w:rPr>
        <w:t>Social Work and Management</w:t>
      </w:r>
    </w:p>
    <w:p w14:paraId="3A877C1C" w14:textId="77777777" w:rsidR="00285F6F" w:rsidRPr="0051792F" w:rsidRDefault="00285F6F" w:rsidP="00285F6F">
      <w:pPr>
        <w:pStyle w:val="NormalWeb"/>
        <w:numPr>
          <w:ilvl w:val="0"/>
          <w:numId w:val="33"/>
        </w:numPr>
        <w:shd w:val="clear" w:color="auto" w:fill="FFFFFF"/>
        <w:spacing w:before="0" w:beforeAutospacing="0" w:line="360" w:lineRule="auto"/>
        <w:ind w:left="714" w:hanging="357"/>
        <w:jc w:val="both"/>
        <w:rPr>
          <w:bCs/>
          <w:color w:val="212529"/>
        </w:rPr>
      </w:pPr>
      <w:r>
        <w:rPr>
          <w:bCs/>
          <w:color w:val="212529"/>
        </w:rPr>
        <w:t>Integrated Social Work</w:t>
      </w:r>
    </w:p>
    <w:p w14:paraId="7E279A1A" w14:textId="5774543B" w:rsidR="006D3C69" w:rsidRPr="006D3C69" w:rsidRDefault="006D3C69" w:rsidP="005661AF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</w:rPr>
      </w:pPr>
      <w:r w:rsidRPr="006D3C69">
        <w:rPr>
          <w:rStyle w:val="Strong"/>
          <w:color w:val="212529"/>
        </w:rPr>
        <w:t>RESPONSIBILITIES/KEY TASKS</w:t>
      </w:r>
    </w:p>
    <w:p w14:paraId="7A2C85C8" w14:textId="2BF20419" w:rsidR="006F2E9A" w:rsidRDefault="0051792F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Planning and reviewing course content</w:t>
      </w:r>
      <w:r w:rsidR="005661AF">
        <w:rPr>
          <w:color w:val="333333"/>
          <w:lang w:eastAsia="en-ZW"/>
        </w:rPr>
        <w:t>;</w:t>
      </w:r>
    </w:p>
    <w:p w14:paraId="1A5266B9" w14:textId="10FFC890" w:rsidR="0051792F" w:rsidRDefault="000A4847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Monitoring and improving student’s educational performance</w:t>
      </w:r>
      <w:r w:rsidR="005661AF">
        <w:rPr>
          <w:color w:val="333333"/>
          <w:lang w:eastAsia="en-ZW"/>
        </w:rPr>
        <w:t>;</w:t>
      </w:r>
    </w:p>
    <w:p w14:paraId="2D7DE335" w14:textId="783CC0AB" w:rsidR="000A4847" w:rsidRDefault="000A4847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lastRenderedPageBreak/>
        <w:t>Preparing suitable participatory teaching materials</w:t>
      </w:r>
      <w:r w:rsidR="005661AF">
        <w:rPr>
          <w:color w:val="333333"/>
          <w:lang w:eastAsia="en-ZW"/>
        </w:rPr>
        <w:t>;</w:t>
      </w:r>
    </w:p>
    <w:p w14:paraId="7CE82C7E" w14:textId="331AFB82" w:rsidR="000A4847" w:rsidRDefault="000A4847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Conducting lectures and seminars using student-centred methods</w:t>
      </w:r>
      <w:r w:rsidR="005661AF">
        <w:rPr>
          <w:color w:val="333333"/>
          <w:lang w:eastAsia="en-ZW"/>
        </w:rPr>
        <w:t>;</w:t>
      </w:r>
    </w:p>
    <w:p w14:paraId="26A1FC4B" w14:textId="0FB156F8" w:rsidR="000A4847" w:rsidRDefault="000A4847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Evaluating the effectiveness of the learning programme</w:t>
      </w:r>
      <w:r w:rsidR="005661AF">
        <w:rPr>
          <w:color w:val="333333"/>
          <w:lang w:eastAsia="en-ZW"/>
        </w:rPr>
        <w:t>;</w:t>
      </w:r>
    </w:p>
    <w:p w14:paraId="03B2556D" w14:textId="4ABD2DBD" w:rsidR="000A4847" w:rsidRDefault="000A4847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Supervising students on attachment</w:t>
      </w:r>
      <w:r w:rsidR="005661AF">
        <w:rPr>
          <w:color w:val="333333"/>
          <w:lang w:eastAsia="en-ZW"/>
        </w:rPr>
        <w:t>;</w:t>
      </w:r>
    </w:p>
    <w:p w14:paraId="3722899D" w14:textId="013EB299" w:rsidR="00287B23" w:rsidRDefault="00287B23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Supervising student’s research projects</w:t>
      </w:r>
      <w:r w:rsidR="005661AF">
        <w:rPr>
          <w:color w:val="333333"/>
          <w:lang w:eastAsia="en-ZW"/>
        </w:rPr>
        <w:t>;</w:t>
      </w:r>
    </w:p>
    <w:p w14:paraId="1BC8F4A1" w14:textId="538464DF" w:rsidR="00287B23" w:rsidRDefault="00287B23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Evaluating individual student performance and improving their performance</w:t>
      </w:r>
      <w:r w:rsidR="005661AF">
        <w:rPr>
          <w:color w:val="333333"/>
          <w:lang w:eastAsia="en-ZW"/>
        </w:rPr>
        <w:t>;</w:t>
      </w:r>
    </w:p>
    <w:p w14:paraId="17A0BD83" w14:textId="191E969B" w:rsidR="00287B23" w:rsidRDefault="00287B23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Assessing, evaluating and recording marks for students</w:t>
      </w:r>
      <w:r w:rsidR="005661AF">
        <w:rPr>
          <w:color w:val="333333"/>
          <w:lang w:eastAsia="en-ZW"/>
        </w:rPr>
        <w:t>; and</w:t>
      </w:r>
    </w:p>
    <w:p w14:paraId="6CA6AACC" w14:textId="332774DC" w:rsidR="000A4847" w:rsidRDefault="00287B23" w:rsidP="005661A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360" w:lineRule="auto"/>
        <w:rPr>
          <w:color w:val="333333"/>
          <w:lang w:eastAsia="en-ZW"/>
        </w:rPr>
      </w:pPr>
      <w:r>
        <w:rPr>
          <w:color w:val="333333"/>
          <w:lang w:eastAsia="en-ZW"/>
        </w:rPr>
        <w:t>Engage in university and community service, research, innovation and industrialization.</w:t>
      </w:r>
    </w:p>
    <w:p w14:paraId="23A189F3" w14:textId="5E426825" w:rsidR="006D3C69" w:rsidRPr="006D3C69" w:rsidRDefault="006D3C69" w:rsidP="006D3C69">
      <w:pPr>
        <w:pStyle w:val="NormalWeb"/>
        <w:shd w:val="clear" w:color="auto" w:fill="FFFFFF"/>
        <w:spacing w:before="0" w:beforeAutospacing="0"/>
        <w:jc w:val="both"/>
        <w:rPr>
          <w:color w:val="212529"/>
        </w:rPr>
      </w:pPr>
      <w:r w:rsidRPr="006D3C69">
        <w:rPr>
          <w:color w:val="212529"/>
        </w:rPr>
        <w:t> </w:t>
      </w:r>
      <w:r w:rsidRPr="006D3C69">
        <w:rPr>
          <w:rStyle w:val="Strong"/>
          <w:color w:val="212529"/>
        </w:rPr>
        <w:t>QUALIFICATIONS AND EXPERIENCE AND ATTRIBUTES</w:t>
      </w:r>
    </w:p>
    <w:p w14:paraId="0E2E01E4" w14:textId="77777777" w:rsidR="005661AF" w:rsidRPr="005661AF" w:rsidRDefault="005661AF" w:rsidP="005661AF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180" w:line="360" w:lineRule="atLeast"/>
        <w:ind w:firstLine="66"/>
        <w:jc w:val="both"/>
        <w:rPr>
          <w:rFonts w:ascii="Times New Roman" w:hAnsi="Times New Roman"/>
          <w:b/>
          <w:bCs/>
          <w:color w:val="000000"/>
        </w:rPr>
      </w:pPr>
      <w:r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>Master of Science in Social Work from a recognised University.</w:t>
      </w:r>
    </w:p>
    <w:p w14:paraId="336A2A45" w14:textId="160B3A7C" w:rsidR="005661AF" w:rsidRPr="005661AF" w:rsidRDefault="00287B23" w:rsidP="005661AF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180" w:line="360" w:lineRule="atLeast"/>
        <w:ind w:firstLine="6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sz w:val="24"/>
          <w:szCs w:val="24"/>
          <w:lang w:val="en-ZW" w:eastAsia="en-ZW"/>
        </w:rPr>
        <w:t>Bachelor of Science Honours Degree in Social Work</w:t>
      </w:r>
      <w:r w:rsidR="009B664B">
        <w:rPr>
          <w:rFonts w:ascii="Times New Roman" w:eastAsia="Times New Roman" w:hAnsi="Times New Roman"/>
          <w:sz w:val="24"/>
          <w:szCs w:val="24"/>
          <w:lang w:val="en-ZW" w:eastAsia="en-ZW"/>
        </w:rPr>
        <w:t xml:space="preserve"> from a recognised University</w:t>
      </w:r>
      <w:r>
        <w:rPr>
          <w:rFonts w:ascii="Times New Roman" w:eastAsia="Times New Roman" w:hAnsi="Times New Roman"/>
          <w:sz w:val="24"/>
          <w:szCs w:val="24"/>
          <w:lang w:val="en-ZW" w:eastAsia="en-ZW"/>
        </w:rPr>
        <w:t>.</w:t>
      </w:r>
    </w:p>
    <w:p w14:paraId="1E12521D" w14:textId="77777777" w:rsidR="005661AF" w:rsidRPr="005661AF" w:rsidRDefault="00287B23" w:rsidP="005661AF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180" w:line="360" w:lineRule="atLeast"/>
        <w:ind w:firstLine="66"/>
        <w:jc w:val="both"/>
        <w:rPr>
          <w:rFonts w:ascii="Times New Roman" w:hAnsi="Times New Roman"/>
          <w:b/>
          <w:bCs/>
          <w:color w:val="000000"/>
        </w:rPr>
      </w:pPr>
      <w:r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>Registration with Council of Social Workers.</w:t>
      </w:r>
    </w:p>
    <w:p w14:paraId="40C44705" w14:textId="0414104F" w:rsidR="00287B23" w:rsidRPr="005661AF" w:rsidRDefault="00287B23" w:rsidP="005661AF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180" w:line="360" w:lineRule="atLeast"/>
        <w:ind w:left="426" w:firstLine="0"/>
        <w:jc w:val="both"/>
        <w:rPr>
          <w:rFonts w:ascii="Times New Roman" w:hAnsi="Times New Roman"/>
          <w:b/>
          <w:bCs/>
          <w:color w:val="000000"/>
        </w:rPr>
      </w:pPr>
      <w:r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 xml:space="preserve">Minimum of </w:t>
      </w:r>
      <w:r w:rsidRPr="005661AF">
        <w:rPr>
          <w:rFonts w:ascii="Times New Roman" w:eastAsia="Times New Roman" w:hAnsi="Times New Roman"/>
          <w:b/>
          <w:sz w:val="24"/>
          <w:szCs w:val="24"/>
          <w:u w:val="single"/>
          <w:lang w:val="en-ZW" w:eastAsia="en-ZW"/>
        </w:rPr>
        <w:t>TWO</w:t>
      </w:r>
      <w:r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 xml:space="preserve"> </w:t>
      </w:r>
      <w:r w:rsidR="002964BF"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>years’ experience in a lectureship role</w:t>
      </w:r>
      <w:r w:rsidR="009B664B"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 xml:space="preserve"> at an institution of higher </w:t>
      </w:r>
      <w:r w:rsidR="005661AF">
        <w:rPr>
          <w:rFonts w:ascii="Times New Roman" w:eastAsia="Times New Roman" w:hAnsi="Times New Roman"/>
          <w:sz w:val="24"/>
          <w:szCs w:val="24"/>
          <w:lang w:val="en-ZW" w:eastAsia="en-ZW"/>
        </w:rPr>
        <w:t xml:space="preserve">     </w:t>
      </w:r>
      <w:r w:rsidR="009B664B"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>learning</w:t>
      </w:r>
      <w:r w:rsidR="002964BF" w:rsidRPr="005661AF">
        <w:rPr>
          <w:rFonts w:ascii="Times New Roman" w:eastAsia="Times New Roman" w:hAnsi="Times New Roman"/>
          <w:sz w:val="24"/>
          <w:szCs w:val="24"/>
          <w:lang w:val="en-ZW" w:eastAsia="en-ZW"/>
        </w:rPr>
        <w:t>.</w:t>
      </w:r>
    </w:p>
    <w:p w14:paraId="48B13C32" w14:textId="77777777" w:rsidR="00091427" w:rsidRPr="00DC2E9E" w:rsidRDefault="00091427" w:rsidP="00C94069">
      <w:pPr>
        <w:pStyle w:val="ListParagraph"/>
        <w:autoSpaceDE w:val="0"/>
        <w:autoSpaceDN w:val="0"/>
        <w:adjustRightInd w:val="0"/>
        <w:spacing w:after="180" w:line="360" w:lineRule="atLeast"/>
        <w:ind w:left="360"/>
        <w:rPr>
          <w:rFonts w:ascii="Times New Roman" w:hAnsi="Times New Roman"/>
          <w:b/>
          <w:bCs/>
          <w:color w:val="000000"/>
        </w:rPr>
      </w:pPr>
    </w:p>
    <w:p w14:paraId="2D0EE979" w14:textId="1A3960F4" w:rsidR="006D3C69" w:rsidRPr="006D3C69" w:rsidRDefault="006D3C69" w:rsidP="006D3C69">
      <w:pPr>
        <w:pStyle w:val="NormalWeb"/>
        <w:shd w:val="clear" w:color="auto" w:fill="FFFFFF"/>
        <w:spacing w:before="0" w:beforeAutospacing="0"/>
        <w:jc w:val="both"/>
        <w:rPr>
          <w:color w:val="212529"/>
        </w:rPr>
      </w:pPr>
      <w:r w:rsidRPr="006D3C69">
        <w:rPr>
          <w:rStyle w:val="Strong"/>
          <w:color w:val="212529"/>
        </w:rPr>
        <w:t xml:space="preserve">The candidate must possess the following </w:t>
      </w:r>
      <w:r w:rsidR="0070267C">
        <w:rPr>
          <w:rStyle w:val="Strong"/>
          <w:color w:val="212529"/>
        </w:rPr>
        <w:t>competencies:</w:t>
      </w:r>
    </w:p>
    <w:p w14:paraId="11BFC146" w14:textId="5E436CD8" w:rsidR="006F2E9A" w:rsidRPr="00091427" w:rsidRDefault="00091427" w:rsidP="006F2E9A">
      <w:pPr>
        <w:numPr>
          <w:ilvl w:val="0"/>
          <w:numId w:val="30"/>
        </w:numPr>
        <w:autoSpaceDE w:val="0"/>
        <w:autoSpaceDN w:val="0"/>
        <w:adjustRightInd w:val="0"/>
        <w:spacing w:after="180" w:line="360" w:lineRule="atLeast"/>
        <w:rPr>
          <w:lang w:val="en-ZW" w:eastAsia="en-ZW"/>
        </w:rPr>
      </w:pPr>
      <w:r>
        <w:rPr>
          <w:color w:val="333333"/>
          <w:lang w:eastAsia="en-ZW"/>
        </w:rPr>
        <w:t>Proven research abilities</w:t>
      </w:r>
      <w:r w:rsidR="0070267C">
        <w:rPr>
          <w:color w:val="333333"/>
          <w:lang w:eastAsia="en-ZW"/>
        </w:rPr>
        <w:t>;</w:t>
      </w:r>
    </w:p>
    <w:p w14:paraId="76EBEF4A" w14:textId="13785336" w:rsidR="00091427" w:rsidRPr="00091427" w:rsidRDefault="00091427" w:rsidP="006F2E9A">
      <w:pPr>
        <w:numPr>
          <w:ilvl w:val="0"/>
          <w:numId w:val="30"/>
        </w:numPr>
        <w:autoSpaceDE w:val="0"/>
        <w:autoSpaceDN w:val="0"/>
        <w:adjustRightInd w:val="0"/>
        <w:spacing w:after="180" w:line="360" w:lineRule="atLeast"/>
        <w:rPr>
          <w:lang w:val="en-ZW" w:eastAsia="en-ZW"/>
        </w:rPr>
      </w:pPr>
      <w:r>
        <w:rPr>
          <w:color w:val="333333"/>
          <w:lang w:eastAsia="en-ZW"/>
        </w:rPr>
        <w:t xml:space="preserve">Proven </w:t>
      </w:r>
      <w:r w:rsidR="0070267C">
        <w:rPr>
          <w:color w:val="333333"/>
          <w:lang w:eastAsia="en-ZW"/>
        </w:rPr>
        <w:t>Community engagement activities;</w:t>
      </w:r>
    </w:p>
    <w:p w14:paraId="791D486B" w14:textId="166BB2C5" w:rsidR="00091427" w:rsidRPr="00091427" w:rsidRDefault="00091427" w:rsidP="006F2E9A">
      <w:pPr>
        <w:numPr>
          <w:ilvl w:val="0"/>
          <w:numId w:val="30"/>
        </w:numPr>
        <w:autoSpaceDE w:val="0"/>
        <w:autoSpaceDN w:val="0"/>
        <w:adjustRightInd w:val="0"/>
        <w:spacing w:after="180" w:line="360" w:lineRule="atLeast"/>
        <w:rPr>
          <w:lang w:val="en-ZW" w:eastAsia="en-ZW"/>
        </w:rPr>
      </w:pPr>
      <w:r>
        <w:rPr>
          <w:color w:val="333333"/>
          <w:lang w:eastAsia="en-ZW"/>
        </w:rPr>
        <w:t>Strong communication and organizational skills</w:t>
      </w:r>
      <w:r w:rsidR="0070267C">
        <w:rPr>
          <w:color w:val="333333"/>
          <w:lang w:eastAsia="en-ZW"/>
        </w:rPr>
        <w:t>;</w:t>
      </w:r>
    </w:p>
    <w:p w14:paraId="3653A7B8" w14:textId="292A2ACA" w:rsidR="00091427" w:rsidRPr="00091427" w:rsidRDefault="00091427" w:rsidP="006F2E9A">
      <w:pPr>
        <w:numPr>
          <w:ilvl w:val="0"/>
          <w:numId w:val="30"/>
        </w:numPr>
        <w:autoSpaceDE w:val="0"/>
        <w:autoSpaceDN w:val="0"/>
        <w:adjustRightInd w:val="0"/>
        <w:spacing w:after="180" w:line="360" w:lineRule="atLeast"/>
        <w:rPr>
          <w:lang w:val="en-ZW" w:eastAsia="en-ZW"/>
        </w:rPr>
      </w:pPr>
      <w:r>
        <w:rPr>
          <w:color w:val="333333"/>
          <w:lang w:eastAsia="en-ZW"/>
        </w:rPr>
        <w:t>Proficiency in Outlook, Excel, PowerPoint and Access</w:t>
      </w:r>
      <w:r w:rsidR="0070267C">
        <w:rPr>
          <w:color w:val="333333"/>
          <w:lang w:eastAsia="en-ZW"/>
        </w:rPr>
        <w:t>; and</w:t>
      </w:r>
    </w:p>
    <w:p w14:paraId="73D19D1F" w14:textId="51B8583B" w:rsidR="00091427" w:rsidRPr="00DC2E9E" w:rsidRDefault="00091427" w:rsidP="006F2E9A">
      <w:pPr>
        <w:numPr>
          <w:ilvl w:val="0"/>
          <w:numId w:val="30"/>
        </w:numPr>
        <w:autoSpaceDE w:val="0"/>
        <w:autoSpaceDN w:val="0"/>
        <w:adjustRightInd w:val="0"/>
        <w:spacing w:after="180" w:line="360" w:lineRule="atLeast"/>
        <w:rPr>
          <w:lang w:val="en-ZW" w:eastAsia="en-ZW"/>
        </w:rPr>
      </w:pPr>
      <w:r>
        <w:rPr>
          <w:color w:val="333333"/>
          <w:lang w:eastAsia="en-ZW"/>
        </w:rPr>
        <w:t>Ability to handle multiple priorities with accuracy and to pay attention to detail</w:t>
      </w:r>
      <w:r w:rsidR="0070267C">
        <w:rPr>
          <w:color w:val="333333"/>
          <w:lang w:eastAsia="en-ZW"/>
        </w:rPr>
        <w:t>.</w:t>
      </w:r>
    </w:p>
    <w:p w14:paraId="4E4CD193" w14:textId="77777777" w:rsidR="005661AF" w:rsidRDefault="005661AF" w:rsidP="006D3C69">
      <w:pPr>
        <w:pStyle w:val="NormalWeb"/>
        <w:shd w:val="clear" w:color="auto" w:fill="FFFFFF"/>
        <w:spacing w:before="0" w:beforeAutospacing="0"/>
        <w:jc w:val="both"/>
        <w:rPr>
          <w:color w:val="212529"/>
        </w:rPr>
      </w:pPr>
    </w:p>
    <w:p w14:paraId="54042402" w14:textId="40D3A3D0" w:rsidR="006D3C69" w:rsidRPr="006D3C69" w:rsidRDefault="006D3C69" w:rsidP="005661AF">
      <w:pPr>
        <w:pStyle w:val="NormalWeb"/>
        <w:shd w:val="clear" w:color="auto" w:fill="FFFFFF"/>
        <w:spacing w:before="0" w:beforeAutospacing="0" w:line="360" w:lineRule="auto"/>
        <w:jc w:val="both"/>
        <w:rPr>
          <w:color w:val="212529"/>
        </w:rPr>
      </w:pPr>
      <w:r w:rsidRPr="006D3C69">
        <w:rPr>
          <w:color w:val="212529"/>
        </w:rPr>
        <w:t xml:space="preserve">Interested candidates should submit applications </w:t>
      </w:r>
      <w:r w:rsidR="005661AF">
        <w:rPr>
          <w:color w:val="212529"/>
        </w:rPr>
        <w:t xml:space="preserve">addressed to the Deputy Registrar, Human Resources and Administration </w:t>
      </w:r>
      <w:r w:rsidRPr="006D3C69">
        <w:rPr>
          <w:color w:val="212529"/>
        </w:rPr>
        <w:t xml:space="preserve">in a single file </w:t>
      </w:r>
      <w:r w:rsidR="005661AF">
        <w:rPr>
          <w:color w:val="212529"/>
        </w:rPr>
        <w:t xml:space="preserve">together </w:t>
      </w:r>
      <w:r w:rsidRPr="006D3C69">
        <w:rPr>
          <w:color w:val="212529"/>
        </w:rPr>
        <w:t xml:space="preserve">with </w:t>
      </w:r>
      <w:r w:rsidR="005661AF">
        <w:rPr>
          <w:color w:val="212529"/>
        </w:rPr>
        <w:t xml:space="preserve">a </w:t>
      </w:r>
      <w:r w:rsidRPr="006D3C69">
        <w:rPr>
          <w:color w:val="212529"/>
        </w:rPr>
        <w:t>detailed curriculum vitae, certified copies of academic and professional qualifications including transcripts indicating the post applied for in the subject line by </w:t>
      </w:r>
      <w:r w:rsidR="00081282">
        <w:rPr>
          <w:rStyle w:val="Strong"/>
          <w:color w:val="212529"/>
        </w:rPr>
        <w:t xml:space="preserve">Friday </w:t>
      </w:r>
      <w:r w:rsidR="00285F6F">
        <w:rPr>
          <w:rStyle w:val="Strong"/>
          <w:color w:val="212529"/>
        </w:rPr>
        <w:t>31</w:t>
      </w:r>
      <w:bookmarkStart w:id="0" w:name="_GoBack"/>
      <w:bookmarkEnd w:id="0"/>
      <w:r w:rsidR="00081282">
        <w:rPr>
          <w:rStyle w:val="Strong"/>
          <w:color w:val="212529"/>
        </w:rPr>
        <w:t xml:space="preserve"> July 2026</w:t>
      </w:r>
      <w:r w:rsidRPr="006D3C69">
        <w:rPr>
          <w:color w:val="212529"/>
        </w:rPr>
        <w:t> to: </w:t>
      </w:r>
      <w:r w:rsidRPr="006D3C69">
        <w:rPr>
          <w:rStyle w:val="Strong"/>
          <w:color w:val="212529"/>
          <w:u w:val="single"/>
        </w:rPr>
        <w:t>careers@wua.ac.zw</w:t>
      </w:r>
    </w:p>
    <w:p w14:paraId="3DE63F10" w14:textId="77777777" w:rsidR="006D3C69" w:rsidRPr="006D3C69" w:rsidRDefault="006D3C69" w:rsidP="005661AF">
      <w:pPr>
        <w:pStyle w:val="NormalWeb"/>
        <w:shd w:val="clear" w:color="auto" w:fill="FFFFFF"/>
        <w:spacing w:before="0" w:beforeAutospacing="0" w:line="360" w:lineRule="auto"/>
        <w:jc w:val="center"/>
        <w:rPr>
          <w:color w:val="212529"/>
        </w:rPr>
      </w:pPr>
      <w:r w:rsidRPr="006D3C69">
        <w:rPr>
          <w:rStyle w:val="Strong"/>
          <w:color w:val="212529"/>
        </w:rPr>
        <w:t>WOMEN’S UNIVERSITY IN AFRICA IS AN EQUAL OPPORTUNITY EMPLOYER. WOMEN AND DIFFERENTLY ABLED CANDIDATES ARE ENCOURAGED TO APPLY.</w:t>
      </w:r>
    </w:p>
    <w:p w14:paraId="5BBBCA4D" w14:textId="77777777" w:rsidR="005661AF" w:rsidRDefault="005661AF" w:rsidP="005661AF">
      <w:pPr>
        <w:pStyle w:val="NormalWeb"/>
        <w:shd w:val="clear" w:color="auto" w:fill="FFFFFF"/>
        <w:spacing w:line="360" w:lineRule="auto"/>
        <w:jc w:val="center"/>
        <w:rPr>
          <w:b/>
          <w:color w:val="000000"/>
        </w:rPr>
      </w:pPr>
    </w:p>
    <w:p w14:paraId="22594285" w14:textId="104C573F" w:rsidR="007F68F3" w:rsidRPr="006D3C69" w:rsidRDefault="005661AF" w:rsidP="005661AF">
      <w:pPr>
        <w:pStyle w:val="NormalWeb"/>
        <w:shd w:val="clear" w:color="auto" w:fill="FFFFFF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NB: Only shortlisted candidates will be responded to.</w:t>
      </w:r>
    </w:p>
    <w:sectPr w:rsidR="007F68F3" w:rsidRPr="006D3C69" w:rsidSect="00AD1C3E">
      <w:footerReference w:type="default" r:id="rId8"/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8DA1A" w14:textId="77777777" w:rsidR="00220224" w:rsidRDefault="00220224" w:rsidP="005661AF">
      <w:r>
        <w:separator/>
      </w:r>
    </w:p>
  </w:endnote>
  <w:endnote w:type="continuationSeparator" w:id="0">
    <w:p w14:paraId="76108F64" w14:textId="77777777" w:rsidR="00220224" w:rsidRDefault="00220224" w:rsidP="00566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790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829F6" w14:textId="2A3D19FA" w:rsidR="005661AF" w:rsidRDefault="005661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F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36C302" w14:textId="77777777" w:rsidR="005661AF" w:rsidRDefault="005661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2ECFA" w14:textId="77777777" w:rsidR="00220224" w:rsidRDefault="00220224" w:rsidP="005661AF">
      <w:r>
        <w:separator/>
      </w:r>
    </w:p>
  </w:footnote>
  <w:footnote w:type="continuationSeparator" w:id="0">
    <w:p w14:paraId="1EB00700" w14:textId="77777777" w:rsidR="00220224" w:rsidRDefault="00220224" w:rsidP="00566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5F2"/>
    <w:multiLevelType w:val="hybridMultilevel"/>
    <w:tmpl w:val="31CA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66D5E"/>
    <w:multiLevelType w:val="hybridMultilevel"/>
    <w:tmpl w:val="12A825C6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A5A75"/>
    <w:multiLevelType w:val="hybridMultilevel"/>
    <w:tmpl w:val="055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05B12"/>
    <w:multiLevelType w:val="hybridMultilevel"/>
    <w:tmpl w:val="0C6613A6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50D2A"/>
    <w:multiLevelType w:val="multilevel"/>
    <w:tmpl w:val="7068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40924"/>
    <w:multiLevelType w:val="multilevel"/>
    <w:tmpl w:val="9FEE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275CD"/>
    <w:multiLevelType w:val="hybridMultilevel"/>
    <w:tmpl w:val="23445FC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30A7B"/>
    <w:multiLevelType w:val="hybridMultilevel"/>
    <w:tmpl w:val="741E4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E3610"/>
    <w:multiLevelType w:val="multilevel"/>
    <w:tmpl w:val="9930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307B5"/>
    <w:multiLevelType w:val="hybridMultilevel"/>
    <w:tmpl w:val="92A2B41A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549CA"/>
    <w:multiLevelType w:val="hybridMultilevel"/>
    <w:tmpl w:val="3894145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5E93"/>
    <w:multiLevelType w:val="multilevel"/>
    <w:tmpl w:val="EABE0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3F5044"/>
    <w:multiLevelType w:val="hybridMultilevel"/>
    <w:tmpl w:val="25A0E730"/>
    <w:lvl w:ilvl="0" w:tplc="3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3A575F82"/>
    <w:multiLevelType w:val="multilevel"/>
    <w:tmpl w:val="AC10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43FB3"/>
    <w:multiLevelType w:val="multilevel"/>
    <w:tmpl w:val="0352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0A3825"/>
    <w:multiLevelType w:val="hybridMultilevel"/>
    <w:tmpl w:val="5040068A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5722E"/>
    <w:multiLevelType w:val="hybridMultilevel"/>
    <w:tmpl w:val="19A67A3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50C15"/>
    <w:multiLevelType w:val="hybridMultilevel"/>
    <w:tmpl w:val="5FA48382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84112"/>
    <w:multiLevelType w:val="hybridMultilevel"/>
    <w:tmpl w:val="5D1EA688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F039D"/>
    <w:multiLevelType w:val="hybridMultilevel"/>
    <w:tmpl w:val="8508F4CC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F5771"/>
    <w:multiLevelType w:val="multilevel"/>
    <w:tmpl w:val="B21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363AF1"/>
    <w:multiLevelType w:val="multilevel"/>
    <w:tmpl w:val="E3EE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1F0CB2"/>
    <w:multiLevelType w:val="hybridMultilevel"/>
    <w:tmpl w:val="5C7A06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021D6D"/>
    <w:multiLevelType w:val="hybridMultilevel"/>
    <w:tmpl w:val="9C9C7A04"/>
    <w:lvl w:ilvl="0" w:tplc="66EE3E4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3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9205B8E"/>
    <w:multiLevelType w:val="hybridMultilevel"/>
    <w:tmpl w:val="6536228C"/>
    <w:lvl w:ilvl="0" w:tplc="3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244E8B"/>
    <w:multiLevelType w:val="multilevel"/>
    <w:tmpl w:val="DAF6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E2483A"/>
    <w:multiLevelType w:val="multilevel"/>
    <w:tmpl w:val="4C66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D262D7"/>
    <w:multiLevelType w:val="hybridMultilevel"/>
    <w:tmpl w:val="2B14F79E"/>
    <w:lvl w:ilvl="0" w:tplc="3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924C1"/>
    <w:multiLevelType w:val="multilevel"/>
    <w:tmpl w:val="5D888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4C27AB"/>
    <w:multiLevelType w:val="multilevel"/>
    <w:tmpl w:val="28E0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B07673"/>
    <w:multiLevelType w:val="hybridMultilevel"/>
    <w:tmpl w:val="92A2B41A"/>
    <w:lvl w:ilvl="0" w:tplc="3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D0E44"/>
    <w:multiLevelType w:val="multilevel"/>
    <w:tmpl w:val="1682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060174"/>
    <w:multiLevelType w:val="hybridMultilevel"/>
    <w:tmpl w:val="EBA00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7"/>
  </w:num>
  <w:num w:numId="4">
    <w:abstractNumId w:val="22"/>
  </w:num>
  <w:num w:numId="5">
    <w:abstractNumId w:val="32"/>
  </w:num>
  <w:num w:numId="6">
    <w:abstractNumId w:val="12"/>
  </w:num>
  <w:num w:numId="7">
    <w:abstractNumId w:val="3"/>
  </w:num>
  <w:num w:numId="8">
    <w:abstractNumId w:val="2"/>
  </w:num>
  <w:num w:numId="9">
    <w:abstractNumId w:val="0"/>
  </w:num>
  <w:num w:numId="10">
    <w:abstractNumId w:val="17"/>
  </w:num>
  <w:num w:numId="11">
    <w:abstractNumId w:val="1"/>
  </w:num>
  <w:num w:numId="12">
    <w:abstractNumId w:val="6"/>
  </w:num>
  <w:num w:numId="13">
    <w:abstractNumId w:val="15"/>
  </w:num>
  <w:num w:numId="14">
    <w:abstractNumId w:val="19"/>
  </w:num>
  <w:num w:numId="15">
    <w:abstractNumId w:val="29"/>
  </w:num>
  <w:num w:numId="16">
    <w:abstractNumId w:val="21"/>
  </w:num>
  <w:num w:numId="17">
    <w:abstractNumId w:val="20"/>
  </w:num>
  <w:num w:numId="18">
    <w:abstractNumId w:val="11"/>
  </w:num>
  <w:num w:numId="19">
    <w:abstractNumId w:val="8"/>
  </w:num>
  <w:num w:numId="20">
    <w:abstractNumId w:val="13"/>
  </w:num>
  <w:num w:numId="21">
    <w:abstractNumId w:val="14"/>
  </w:num>
  <w:num w:numId="22">
    <w:abstractNumId w:val="26"/>
  </w:num>
  <w:num w:numId="23">
    <w:abstractNumId w:val="27"/>
  </w:num>
  <w:num w:numId="24">
    <w:abstractNumId w:val="10"/>
  </w:num>
  <w:num w:numId="25">
    <w:abstractNumId w:val="5"/>
  </w:num>
  <w:num w:numId="26">
    <w:abstractNumId w:val="25"/>
  </w:num>
  <w:num w:numId="27">
    <w:abstractNumId w:val="4"/>
  </w:num>
  <w:num w:numId="28">
    <w:abstractNumId w:val="28"/>
  </w:num>
  <w:num w:numId="29">
    <w:abstractNumId w:val="18"/>
  </w:num>
  <w:num w:numId="30">
    <w:abstractNumId w:val="31"/>
  </w:num>
  <w:num w:numId="31">
    <w:abstractNumId w:val="16"/>
  </w:num>
  <w:num w:numId="32">
    <w:abstractNumId w:val="9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91"/>
    <w:rsid w:val="00081282"/>
    <w:rsid w:val="000812AE"/>
    <w:rsid w:val="00091427"/>
    <w:rsid w:val="000A4847"/>
    <w:rsid w:val="000F40F3"/>
    <w:rsid w:val="000F5F84"/>
    <w:rsid w:val="00123A53"/>
    <w:rsid w:val="00131392"/>
    <w:rsid w:val="00192F66"/>
    <w:rsid w:val="001C5464"/>
    <w:rsid w:val="001E4B6F"/>
    <w:rsid w:val="00220224"/>
    <w:rsid w:val="0023460C"/>
    <w:rsid w:val="00254321"/>
    <w:rsid w:val="00284510"/>
    <w:rsid w:val="00285F6F"/>
    <w:rsid w:val="00287B23"/>
    <w:rsid w:val="002964BF"/>
    <w:rsid w:val="003013CA"/>
    <w:rsid w:val="003122E1"/>
    <w:rsid w:val="003274E7"/>
    <w:rsid w:val="0035486A"/>
    <w:rsid w:val="003D3505"/>
    <w:rsid w:val="003D3F8D"/>
    <w:rsid w:val="003F192E"/>
    <w:rsid w:val="0040003B"/>
    <w:rsid w:val="004232B5"/>
    <w:rsid w:val="00452ABA"/>
    <w:rsid w:val="004D3C1E"/>
    <w:rsid w:val="004F13EE"/>
    <w:rsid w:val="004F6FE0"/>
    <w:rsid w:val="0051792F"/>
    <w:rsid w:val="00531412"/>
    <w:rsid w:val="005648EA"/>
    <w:rsid w:val="005661AF"/>
    <w:rsid w:val="005E4B5F"/>
    <w:rsid w:val="006120A7"/>
    <w:rsid w:val="006145F4"/>
    <w:rsid w:val="00614A7C"/>
    <w:rsid w:val="00616D63"/>
    <w:rsid w:val="006302C7"/>
    <w:rsid w:val="0067162A"/>
    <w:rsid w:val="006777AB"/>
    <w:rsid w:val="00697200"/>
    <w:rsid w:val="006C3E7C"/>
    <w:rsid w:val="006C6B6E"/>
    <w:rsid w:val="006D3C69"/>
    <w:rsid w:val="006F1660"/>
    <w:rsid w:val="006F2E9A"/>
    <w:rsid w:val="006F3035"/>
    <w:rsid w:val="0070267C"/>
    <w:rsid w:val="00703338"/>
    <w:rsid w:val="00710F80"/>
    <w:rsid w:val="00721C6C"/>
    <w:rsid w:val="00733A4F"/>
    <w:rsid w:val="0073572A"/>
    <w:rsid w:val="007653C0"/>
    <w:rsid w:val="00796D5D"/>
    <w:rsid w:val="007A0BDE"/>
    <w:rsid w:val="007B6A76"/>
    <w:rsid w:val="007B6B7D"/>
    <w:rsid w:val="007E77E8"/>
    <w:rsid w:val="007F07F7"/>
    <w:rsid w:val="007F68F3"/>
    <w:rsid w:val="00803355"/>
    <w:rsid w:val="008100F8"/>
    <w:rsid w:val="008304AE"/>
    <w:rsid w:val="00870B82"/>
    <w:rsid w:val="00890145"/>
    <w:rsid w:val="008C4C2E"/>
    <w:rsid w:val="008E6723"/>
    <w:rsid w:val="0091273C"/>
    <w:rsid w:val="0091658E"/>
    <w:rsid w:val="00933250"/>
    <w:rsid w:val="00956AD0"/>
    <w:rsid w:val="00992854"/>
    <w:rsid w:val="009B2043"/>
    <w:rsid w:val="009B664B"/>
    <w:rsid w:val="009E0292"/>
    <w:rsid w:val="00A03615"/>
    <w:rsid w:val="00A1050E"/>
    <w:rsid w:val="00A1072F"/>
    <w:rsid w:val="00A23A39"/>
    <w:rsid w:val="00A75065"/>
    <w:rsid w:val="00AB550B"/>
    <w:rsid w:val="00AC45FA"/>
    <w:rsid w:val="00AD1C3E"/>
    <w:rsid w:val="00AE2041"/>
    <w:rsid w:val="00B62495"/>
    <w:rsid w:val="00BB6EEF"/>
    <w:rsid w:val="00BC09F9"/>
    <w:rsid w:val="00BC5B53"/>
    <w:rsid w:val="00BF0FEA"/>
    <w:rsid w:val="00BF2DAA"/>
    <w:rsid w:val="00BF325E"/>
    <w:rsid w:val="00C10979"/>
    <w:rsid w:val="00C4568D"/>
    <w:rsid w:val="00C57BB9"/>
    <w:rsid w:val="00C620D2"/>
    <w:rsid w:val="00C901F4"/>
    <w:rsid w:val="00C94069"/>
    <w:rsid w:val="00CA296B"/>
    <w:rsid w:val="00CA2991"/>
    <w:rsid w:val="00CB3A15"/>
    <w:rsid w:val="00D14959"/>
    <w:rsid w:val="00D33F31"/>
    <w:rsid w:val="00D84271"/>
    <w:rsid w:val="00D94BA8"/>
    <w:rsid w:val="00DA0501"/>
    <w:rsid w:val="00DB3454"/>
    <w:rsid w:val="00DC2070"/>
    <w:rsid w:val="00DC30B4"/>
    <w:rsid w:val="00E17D35"/>
    <w:rsid w:val="00E2704A"/>
    <w:rsid w:val="00E31CBE"/>
    <w:rsid w:val="00E464B1"/>
    <w:rsid w:val="00E46BF6"/>
    <w:rsid w:val="00E545C8"/>
    <w:rsid w:val="00E77D73"/>
    <w:rsid w:val="00E909A0"/>
    <w:rsid w:val="00EC48A5"/>
    <w:rsid w:val="00EC5AD9"/>
    <w:rsid w:val="00EE0BBC"/>
    <w:rsid w:val="00F156CC"/>
    <w:rsid w:val="00F56571"/>
    <w:rsid w:val="00F611C6"/>
    <w:rsid w:val="00F77301"/>
    <w:rsid w:val="00F85D1D"/>
    <w:rsid w:val="00F93AA3"/>
    <w:rsid w:val="00F93E2E"/>
    <w:rsid w:val="00FB6063"/>
    <w:rsid w:val="00FD16EC"/>
    <w:rsid w:val="00F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9425A"/>
  <w15:chartTrackingRefBased/>
  <w15:docId w15:val="{BA39B112-8177-46B3-8622-31DE4FD0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W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9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013CA"/>
    <w:pPr>
      <w:spacing w:before="100" w:beforeAutospacing="1" w:after="100" w:afterAutospacing="1"/>
    </w:pPr>
    <w:rPr>
      <w:lang w:val="en-ZW" w:eastAsia="en-ZW"/>
    </w:rPr>
  </w:style>
  <w:style w:type="character" w:styleId="Strong">
    <w:name w:val="Strong"/>
    <w:basedOn w:val="DefaultParagraphFont"/>
    <w:uiPriority w:val="22"/>
    <w:qFormat/>
    <w:rsid w:val="003013C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7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7E8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61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1A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61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1A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Munyaradzi Chipidza</dc:creator>
  <cp:keywords/>
  <dc:description/>
  <cp:lastModifiedBy>Admin</cp:lastModifiedBy>
  <cp:revision>2</cp:revision>
  <cp:lastPrinted>2026-07-10T09:20:00Z</cp:lastPrinted>
  <dcterms:created xsi:type="dcterms:W3CDTF">2026-07-17T13:30:00Z</dcterms:created>
  <dcterms:modified xsi:type="dcterms:W3CDTF">2026-07-17T13:30:00Z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9e4d52c03ab12117f36db70bfce1758c5f00564bbdab6a15eb4e93c7a77af513</vt:lpwstr>
  </property>
</Properties>
</file>